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78B1F0" w14:textId="77777777" w:rsidR="00AF1D88" w:rsidRPr="00B27861" w:rsidRDefault="00472B99" w:rsidP="00472B99">
      <w:pPr>
        <w:jc w:val="center"/>
      </w:pPr>
      <w:r w:rsidRPr="00B27861">
        <w:t>BURLEIGH TOWNSHIP MINUTES</w:t>
      </w:r>
      <w:r w:rsidR="00D6757E" w:rsidRPr="00B27861">
        <w:t xml:space="preserve"> </w:t>
      </w:r>
    </w:p>
    <w:p w14:paraId="39127453" w14:textId="50D31999" w:rsidR="006F0E51" w:rsidRPr="00B27861" w:rsidRDefault="004D1465" w:rsidP="00472B99">
      <w:pPr>
        <w:jc w:val="center"/>
      </w:pPr>
      <w:r w:rsidRPr="00B27861">
        <w:t xml:space="preserve">DECEMBER </w:t>
      </w:r>
      <w:r w:rsidR="00012EF2" w:rsidRPr="00B27861">
        <w:t>7</w:t>
      </w:r>
      <w:r w:rsidRPr="00B27861">
        <w:t>, 20</w:t>
      </w:r>
      <w:r w:rsidR="006552B2" w:rsidRPr="00B27861">
        <w:t>2</w:t>
      </w:r>
      <w:r w:rsidR="00012EF2" w:rsidRPr="00B27861">
        <w:t>1</w:t>
      </w:r>
      <w:r w:rsidR="00B27861" w:rsidRPr="00B27861">
        <w:t xml:space="preserve"> </w:t>
      </w:r>
    </w:p>
    <w:p w14:paraId="14056C32" w14:textId="0EF18484" w:rsidR="00472B99" w:rsidRPr="00B27861" w:rsidRDefault="00472B99" w:rsidP="00472B99">
      <w:pPr>
        <w:rPr>
          <w:sz w:val="20"/>
          <w:szCs w:val="20"/>
        </w:rPr>
      </w:pPr>
      <w:r w:rsidRPr="00B27861">
        <w:rPr>
          <w:sz w:val="20"/>
          <w:szCs w:val="20"/>
        </w:rPr>
        <w:t>Meeting called to order at 7:0</w:t>
      </w:r>
      <w:r w:rsidR="00012EF2" w:rsidRPr="00B27861">
        <w:rPr>
          <w:sz w:val="20"/>
          <w:szCs w:val="20"/>
        </w:rPr>
        <w:t>0</w:t>
      </w:r>
      <w:r w:rsidRPr="00B27861">
        <w:rPr>
          <w:sz w:val="20"/>
          <w:szCs w:val="20"/>
        </w:rPr>
        <w:t xml:space="preserve"> p.m.</w:t>
      </w:r>
      <w:r w:rsidR="006552B2" w:rsidRPr="00B27861">
        <w:rPr>
          <w:sz w:val="20"/>
          <w:szCs w:val="20"/>
        </w:rPr>
        <w:t xml:space="preserve"> </w:t>
      </w:r>
    </w:p>
    <w:p w14:paraId="2F147E0D" w14:textId="77777777" w:rsidR="00472B99" w:rsidRPr="00B27861" w:rsidRDefault="00472B99" w:rsidP="00472B99">
      <w:pPr>
        <w:rPr>
          <w:sz w:val="20"/>
          <w:szCs w:val="20"/>
        </w:rPr>
      </w:pPr>
      <w:r w:rsidRPr="00B27861">
        <w:rPr>
          <w:sz w:val="20"/>
          <w:szCs w:val="20"/>
        </w:rPr>
        <w:t>Pledge of Allegiance was led by Supervisor Stone</w:t>
      </w:r>
    </w:p>
    <w:p w14:paraId="403481EE" w14:textId="77777777" w:rsidR="00CB69C5" w:rsidRPr="00B27861" w:rsidRDefault="00472B99" w:rsidP="00472B99">
      <w:pPr>
        <w:rPr>
          <w:sz w:val="20"/>
          <w:szCs w:val="20"/>
        </w:rPr>
      </w:pPr>
      <w:r w:rsidRPr="00B27861">
        <w:rPr>
          <w:sz w:val="20"/>
          <w:szCs w:val="20"/>
        </w:rPr>
        <w:t xml:space="preserve">Board Members present: </w:t>
      </w:r>
      <w:r w:rsidR="008C73DA" w:rsidRPr="00B27861">
        <w:rPr>
          <w:sz w:val="20"/>
          <w:szCs w:val="20"/>
        </w:rPr>
        <w:t xml:space="preserve">Supervisor Chris </w:t>
      </w:r>
      <w:r w:rsidRPr="00B27861">
        <w:rPr>
          <w:sz w:val="20"/>
          <w:szCs w:val="20"/>
        </w:rPr>
        <w:t xml:space="preserve">Stone, </w:t>
      </w:r>
      <w:r w:rsidR="008C73DA" w:rsidRPr="00B27861">
        <w:rPr>
          <w:sz w:val="20"/>
          <w:szCs w:val="20"/>
        </w:rPr>
        <w:t xml:space="preserve">Treasurer </w:t>
      </w:r>
      <w:proofErr w:type="spellStart"/>
      <w:r w:rsidR="008C73DA" w:rsidRPr="00B27861">
        <w:rPr>
          <w:sz w:val="20"/>
          <w:szCs w:val="20"/>
        </w:rPr>
        <w:t>Sharren</w:t>
      </w:r>
      <w:proofErr w:type="spellEnd"/>
      <w:r w:rsidR="008C73DA" w:rsidRPr="00B27861">
        <w:rPr>
          <w:sz w:val="20"/>
          <w:szCs w:val="20"/>
        </w:rPr>
        <w:t xml:space="preserve"> </w:t>
      </w:r>
      <w:r w:rsidRPr="00B27861">
        <w:rPr>
          <w:sz w:val="20"/>
          <w:szCs w:val="20"/>
        </w:rPr>
        <w:t xml:space="preserve">Engle, </w:t>
      </w:r>
      <w:r w:rsidR="008C73DA" w:rsidRPr="00B27861">
        <w:rPr>
          <w:sz w:val="20"/>
          <w:szCs w:val="20"/>
        </w:rPr>
        <w:t xml:space="preserve">Clerk Stacy </w:t>
      </w:r>
      <w:r w:rsidRPr="00B27861">
        <w:rPr>
          <w:sz w:val="20"/>
          <w:szCs w:val="20"/>
        </w:rPr>
        <w:t xml:space="preserve">McClure, </w:t>
      </w:r>
      <w:r w:rsidR="008C73DA" w:rsidRPr="00B27861">
        <w:rPr>
          <w:sz w:val="20"/>
          <w:szCs w:val="20"/>
        </w:rPr>
        <w:t xml:space="preserve">Trustee Lynn </w:t>
      </w:r>
      <w:r w:rsidRPr="00B27861">
        <w:rPr>
          <w:sz w:val="20"/>
          <w:szCs w:val="20"/>
        </w:rPr>
        <w:t xml:space="preserve">Daniels, </w:t>
      </w:r>
      <w:r w:rsidR="00D6757E" w:rsidRPr="00B27861">
        <w:rPr>
          <w:sz w:val="20"/>
          <w:szCs w:val="20"/>
        </w:rPr>
        <w:t>Trustee Matt Jordan</w:t>
      </w:r>
    </w:p>
    <w:p w14:paraId="39694CB2" w14:textId="77777777" w:rsidR="004D1465" w:rsidRPr="00B27861" w:rsidRDefault="004D1465" w:rsidP="00CB69C5">
      <w:pPr>
        <w:rPr>
          <w:sz w:val="20"/>
          <w:szCs w:val="20"/>
        </w:rPr>
      </w:pPr>
      <w:r w:rsidRPr="00B27861">
        <w:rPr>
          <w:sz w:val="20"/>
          <w:szCs w:val="20"/>
        </w:rPr>
        <w:t xml:space="preserve">Absent: None </w:t>
      </w:r>
    </w:p>
    <w:p w14:paraId="5A370B66" w14:textId="1B7D391D" w:rsidR="00472B99" w:rsidRPr="00B27861" w:rsidRDefault="00472B99" w:rsidP="00472B99">
      <w:pPr>
        <w:rPr>
          <w:sz w:val="20"/>
          <w:szCs w:val="20"/>
        </w:rPr>
      </w:pPr>
      <w:r w:rsidRPr="00B27861">
        <w:rPr>
          <w:sz w:val="20"/>
          <w:szCs w:val="20"/>
        </w:rPr>
        <w:t xml:space="preserve">Clerk read Minutes from </w:t>
      </w:r>
      <w:r w:rsidR="004D1465" w:rsidRPr="00B27861">
        <w:rPr>
          <w:sz w:val="20"/>
          <w:szCs w:val="20"/>
        </w:rPr>
        <w:t>November</w:t>
      </w:r>
      <w:r w:rsidRPr="00B27861">
        <w:rPr>
          <w:sz w:val="20"/>
          <w:szCs w:val="20"/>
        </w:rPr>
        <w:t xml:space="preserve"> meeting, Motion to </w:t>
      </w:r>
      <w:r w:rsidR="008C4761" w:rsidRPr="00B27861">
        <w:rPr>
          <w:sz w:val="20"/>
          <w:szCs w:val="20"/>
        </w:rPr>
        <w:t>a</w:t>
      </w:r>
      <w:r w:rsidRPr="00B27861">
        <w:rPr>
          <w:sz w:val="20"/>
          <w:szCs w:val="20"/>
        </w:rPr>
        <w:t xml:space="preserve">ccept Minutes made by </w:t>
      </w:r>
      <w:r w:rsidR="00012EF2" w:rsidRPr="00B27861">
        <w:rPr>
          <w:sz w:val="20"/>
          <w:szCs w:val="20"/>
        </w:rPr>
        <w:t>Jordan</w:t>
      </w:r>
      <w:r w:rsidRPr="00B27861">
        <w:rPr>
          <w:sz w:val="20"/>
          <w:szCs w:val="20"/>
        </w:rPr>
        <w:t xml:space="preserve">, supported by </w:t>
      </w:r>
      <w:r w:rsidR="00012EF2" w:rsidRPr="00B27861">
        <w:rPr>
          <w:sz w:val="20"/>
          <w:szCs w:val="20"/>
        </w:rPr>
        <w:t>Daniels</w:t>
      </w:r>
      <w:r w:rsidR="00CB69C5" w:rsidRPr="00B27861">
        <w:rPr>
          <w:sz w:val="20"/>
          <w:szCs w:val="20"/>
        </w:rPr>
        <w:t>,</w:t>
      </w:r>
      <w:r w:rsidRPr="00B27861">
        <w:rPr>
          <w:sz w:val="20"/>
          <w:szCs w:val="20"/>
        </w:rPr>
        <w:t xml:space="preserve"> motion carried.</w:t>
      </w:r>
    </w:p>
    <w:p w14:paraId="0CBD2259" w14:textId="2B0FFF8D" w:rsidR="00472B99" w:rsidRPr="00B27861" w:rsidRDefault="00472B99" w:rsidP="00472B99">
      <w:pPr>
        <w:rPr>
          <w:sz w:val="20"/>
          <w:szCs w:val="20"/>
        </w:rPr>
      </w:pPr>
      <w:r w:rsidRPr="00B27861">
        <w:rPr>
          <w:sz w:val="20"/>
          <w:szCs w:val="20"/>
        </w:rPr>
        <w:t>Financial report was submitted by Engle,</w:t>
      </w:r>
      <w:r w:rsidR="00DD7039" w:rsidRPr="00B27861">
        <w:rPr>
          <w:sz w:val="20"/>
          <w:szCs w:val="20"/>
        </w:rPr>
        <w:t xml:space="preserve"> general fund balance $</w:t>
      </w:r>
      <w:r w:rsidR="00012EF2" w:rsidRPr="00B27861">
        <w:rPr>
          <w:sz w:val="20"/>
          <w:szCs w:val="20"/>
        </w:rPr>
        <w:t>238,924.17</w:t>
      </w:r>
      <w:r w:rsidR="00DD7039" w:rsidRPr="00B27861">
        <w:rPr>
          <w:sz w:val="20"/>
          <w:szCs w:val="20"/>
        </w:rPr>
        <w:t>, Roads and bridges $</w:t>
      </w:r>
      <w:r w:rsidR="00012EF2" w:rsidRPr="00B27861">
        <w:rPr>
          <w:sz w:val="20"/>
          <w:szCs w:val="20"/>
        </w:rPr>
        <w:t>11,903.49</w:t>
      </w:r>
      <w:r w:rsidR="00DD7039" w:rsidRPr="00B27861">
        <w:rPr>
          <w:sz w:val="20"/>
          <w:szCs w:val="20"/>
        </w:rPr>
        <w:t>,</w:t>
      </w:r>
      <w:r w:rsidRPr="00B27861">
        <w:rPr>
          <w:sz w:val="20"/>
          <w:szCs w:val="20"/>
        </w:rPr>
        <w:t xml:space="preserve"> </w:t>
      </w:r>
      <w:r w:rsidR="00012EF2" w:rsidRPr="00B27861">
        <w:rPr>
          <w:sz w:val="20"/>
          <w:szCs w:val="20"/>
        </w:rPr>
        <w:t xml:space="preserve">with a dust control refund of $9,308.33, </w:t>
      </w:r>
      <w:r w:rsidRPr="00B27861">
        <w:rPr>
          <w:sz w:val="20"/>
          <w:szCs w:val="20"/>
        </w:rPr>
        <w:t xml:space="preserve">motion to approve made by Daniels, supported by </w:t>
      </w:r>
      <w:r w:rsidR="00D6757E" w:rsidRPr="00B27861">
        <w:rPr>
          <w:sz w:val="20"/>
          <w:szCs w:val="20"/>
        </w:rPr>
        <w:t>Jordan</w:t>
      </w:r>
      <w:r w:rsidRPr="00B27861">
        <w:rPr>
          <w:sz w:val="20"/>
          <w:szCs w:val="20"/>
        </w:rPr>
        <w:t>, motion carried.</w:t>
      </w:r>
    </w:p>
    <w:p w14:paraId="4EDB5F16" w14:textId="2ACF785E" w:rsidR="007F7BA4" w:rsidRPr="00B27861" w:rsidRDefault="007F7BA4" w:rsidP="007F7BA4">
      <w:pPr>
        <w:rPr>
          <w:sz w:val="20"/>
          <w:szCs w:val="20"/>
        </w:rPr>
      </w:pPr>
      <w:r w:rsidRPr="00B27861">
        <w:rPr>
          <w:sz w:val="20"/>
          <w:szCs w:val="20"/>
        </w:rPr>
        <w:t xml:space="preserve">Bills were read by McClure, motion to pay bills made by Daniels supported by Jordan, motion carried.  </w:t>
      </w:r>
    </w:p>
    <w:p w14:paraId="74498909" w14:textId="6F89E8F6" w:rsidR="006552B2" w:rsidRPr="00B27861" w:rsidRDefault="006552B2" w:rsidP="007F7BA4">
      <w:pPr>
        <w:rPr>
          <w:sz w:val="20"/>
          <w:szCs w:val="20"/>
        </w:rPr>
      </w:pPr>
      <w:r w:rsidRPr="00B27861">
        <w:rPr>
          <w:sz w:val="20"/>
          <w:szCs w:val="20"/>
        </w:rPr>
        <w:t xml:space="preserve">Correspondence:  </w:t>
      </w:r>
      <w:r w:rsidR="00012EF2" w:rsidRPr="00B27861">
        <w:rPr>
          <w:sz w:val="20"/>
          <w:szCs w:val="20"/>
        </w:rPr>
        <w:t>Letter received from County Commissioners regarding supporting the county airport with a contribution of $70.00, also Rod Gerard requested to be on the bid/quote list of 2022 dust control</w:t>
      </w:r>
      <w:r w:rsidR="00A02386" w:rsidRPr="00B27861">
        <w:rPr>
          <w:sz w:val="20"/>
          <w:szCs w:val="20"/>
        </w:rPr>
        <w:t xml:space="preserve">. Also received </w:t>
      </w:r>
      <w:r w:rsidR="004E0233">
        <w:rPr>
          <w:sz w:val="20"/>
          <w:szCs w:val="20"/>
        </w:rPr>
        <w:t xml:space="preserve">was </w:t>
      </w:r>
      <w:r w:rsidR="00A02386" w:rsidRPr="00B27861">
        <w:rPr>
          <w:sz w:val="20"/>
          <w:szCs w:val="20"/>
        </w:rPr>
        <w:t>the annual GIS Agreement from the county, motion made to approve the renewal by Jordan, supported by Daniels, motion carried.</w:t>
      </w:r>
    </w:p>
    <w:p w14:paraId="1B00A650" w14:textId="3027D551" w:rsidR="00A02386" w:rsidRPr="00B27861" w:rsidRDefault="006552B2" w:rsidP="007F7BA4">
      <w:pPr>
        <w:rPr>
          <w:sz w:val="20"/>
          <w:szCs w:val="20"/>
        </w:rPr>
      </w:pPr>
      <w:r w:rsidRPr="00B27861">
        <w:rPr>
          <w:sz w:val="20"/>
          <w:szCs w:val="20"/>
          <w:u w:val="single"/>
        </w:rPr>
        <w:t>Old Business</w:t>
      </w:r>
      <w:r w:rsidRPr="00B27861">
        <w:rPr>
          <w:sz w:val="20"/>
          <w:szCs w:val="20"/>
        </w:rPr>
        <w:t>:  Keystone Minerals</w:t>
      </w:r>
      <w:r w:rsidR="00A02386" w:rsidRPr="00B27861">
        <w:rPr>
          <w:sz w:val="20"/>
          <w:szCs w:val="20"/>
        </w:rPr>
        <w:t xml:space="preserve"> will add the township to the</w:t>
      </w:r>
      <w:r w:rsidR="000C7375">
        <w:rPr>
          <w:sz w:val="20"/>
          <w:szCs w:val="20"/>
        </w:rPr>
        <w:t>ir</w:t>
      </w:r>
      <w:r w:rsidR="00A02386" w:rsidRPr="00B27861">
        <w:rPr>
          <w:sz w:val="20"/>
          <w:szCs w:val="20"/>
        </w:rPr>
        <w:t xml:space="preserve"> insurance policy</w:t>
      </w:r>
      <w:r w:rsidR="00B27861" w:rsidRPr="00B27861">
        <w:rPr>
          <w:sz w:val="20"/>
          <w:szCs w:val="20"/>
        </w:rPr>
        <w:t xml:space="preserve"> and pay $6,000 toward expenses/attorney fees,</w:t>
      </w:r>
      <w:r w:rsidR="00A02386" w:rsidRPr="00B27861">
        <w:rPr>
          <w:sz w:val="20"/>
          <w:szCs w:val="20"/>
        </w:rPr>
        <w:t xml:space="preserve"> motion by Jordan to approve Special Use Permit as presented, supported by Daniels, motion carried.  Roll Call: Stone yes, McClure yes, Engle yes, Jordan yes, Daniels yes.</w:t>
      </w:r>
    </w:p>
    <w:p w14:paraId="717D1065" w14:textId="5D2D87A9" w:rsidR="006552B2" w:rsidRPr="00B27861" w:rsidRDefault="00D6757E" w:rsidP="00DD7039">
      <w:pPr>
        <w:rPr>
          <w:sz w:val="20"/>
          <w:szCs w:val="20"/>
        </w:rPr>
      </w:pPr>
      <w:r w:rsidRPr="00B27861">
        <w:rPr>
          <w:sz w:val="20"/>
          <w:szCs w:val="20"/>
          <w:u w:val="single"/>
        </w:rPr>
        <w:t>New Business</w:t>
      </w:r>
      <w:r w:rsidRPr="00B27861">
        <w:rPr>
          <w:sz w:val="20"/>
          <w:szCs w:val="20"/>
        </w:rPr>
        <w:t xml:space="preserve">: </w:t>
      </w:r>
      <w:r w:rsidR="004D1465" w:rsidRPr="00B27861">
        <w:rPr>
          <w:sz w:val="20"/>
          <w:szCs w:val="20"/>
        </w:rPr>
        <w:t xml:space="preserve"> </w:t>
      </w:r>
      <w:r w:rsidR="00A02386" w:rsidRPr="00B27861">
        <w:rPr>
          <w:sz w:val="20"/>
          <w:szCs w:val="20"/>
        </w:rPr>
        <w:t>Blight on Alabaster Road, the township board discussed accepting proposals for an enforcement officer to deal with the blight issues around the township.</w:t>
      </w:r>
    </w:p>
    <w:p w14:paraId="4E5C46EA" w14:textId="272F1050" w:rsidR="00A02386" w:rsidRPr="00B27861" w:rsidRDefault="001E4AF9" w:rsidP="00DD7039">
      <w:pPr>
        <w:rPr>
          <w:sz w:val="20"/>
          <w:szCs w:val="20"/>
        </w:rPr>
      </w:pPr>
      <w:r w:rsidRPr="00B27861">
        <w:rPr>
          <w:sz w:val="20"/>
          <w:szCs w:val="20"/>
        </w:rPr>
        <w:t>The 2022 Poverty Resolution was provided to the Board from the Assessor, after review, a motion was made by Jordan to accept the Resolution, supported by Daniels, motion carried.</w:t>
      </w:r>
    </w:p>
    <w:p w14:paraId="0428DA84" w14:textId="3E9993B7" w:rsidR="001E4AF9" w:rsidRPr="00B27861" w:rsidRDefault="001E4AF9" w:rsidP="00DD7039">
      <w:pPr>
        <w:rPr>
          <w:sz w:val="20"/>
          <w:szCs w:val="20"/>
        </w:rPr>
      </w:pPr>
      <w:r w:rsidRPr="00B27861">
        <w:rPr>
          <w:sz w:val="20"/>
          <w:szCs w:val="20"/>
        </w:rPr>
        <w:t xml:space="preserve">Township Bank Accounts: Due to the rise in banking fees and </w:t>
      </w:r>
      <w:r w:rsidR="00B27861">
        <w:rPr>
          <w:sz w:val="20"/>
          <w:szCs w:val="20"/>
        </w:rPr>
        <w:t>lack of earned</w:t>
      </w:r>
      <w:r w:rsidRPr="00B27861">
        <w:rPr>
          <w:sz w:val="20"/>
          <w:szCs w:val="20"/>
        </w:rPr>
        <w:t xml:space="preserve"> interest from Huntington Bank, Treasurer obtained a quote from Northland Credit Union which </w:t>
      </w:r>
      <w:r w:rsidR="00B27861">
        <w:rPr>
          <w:sz w:val="20"/>
          <w:szCs w:val="20"/>
        </w:rPr>
        <w:t>is more favorable than Huntington.</w:t>
      </w:r>
      <w:r w:rsidRPr="00B27861">
        <w:rPr>
          <w:sz w:val="20"/>
          <w:szCs w:val="20"/>
        </w:rPr>
        <w:t xml:space="preserve">  Moton to approve </w:t>
      </w:r>
      <w:r w:rsidR="00B27861">
        <w:rPr>
          <w:sz w:val="20"/>
          <w:szCs w:val="20"/>
        </w:rPr>
        <w:t xml:space="preserve">closing out Huntington Bank accounts and opening </w:t>
      </w:r>
      <w:r w:rsidRPr="00B27861">
        <w:rPr>
          <w:sz w:val="20"/>
          <w:szCs w:val="20"/>
        </w:rPr>
        <w:t>new accounts through Northland Credit Union made by Jordan, supported by Daniels, motion carried. Roll call: McClure yes, Stone yes, Daniels yes, Jordan yes, Engle yes. The specific accounts being as follows:</w:t>
      </w:r>
    </w:p>
    <w:p w14:paraId="1F6ED188" w14:textId="016AD0E4" w:rsidR="00B27861" w:rsidRPr="00B27861" w:rsidRDefault="00B27861" w:rsidP="00DD7039">
      <w:pPr>
        <w:rPr>
          <w:sz w:val="20"/>
          <w:szCs w:val="20"/>
        </w:rPr>
      </w:pPr>
      <w:r w:rsidRPr="00B27861">
        <w:rPr>
          <w:sz w:val="20"/>
          <w:szCs w:val="20"/>
        </w:rPr>
        <w:t xml:space="preserve">General Fund Checking – authorized signers are </w:t>
      </w:r>
      <w:proofErr w:type="spellStart"/>
      <w:r w:rsidRPr="00B27861">
        <w:rPr>
          <w:sz w:val="20"/>
          <w:szCs w:val="20"/>
        </w:rPr>
        <w:t>Sharren</w:t>
      </w:r>
      <w:proofErr w:type="spellEnd"/>
      <w:r w:rsidRPr="00B27861">
        <w:rPr>
          <w:sz w:val="20"/>
          <w:szCs w:val="20"/>
        </w:rPr>
        <w:t xml:space="preserve"> Engle, Stacy McClure, Kelli Jordan, Rose Keil</w:t>
      </w:r>
    </w:p>
    <w:p w14:paraId="79DC659C" w14:textId="1553B6B5" w:rsidR="00B27861" w:rsidRPr="00B27861" w:rsidRDefault="00B27861" w:rsidP="00DD7039">
      <w:pPr>
        <w:rPr>
          <w:sz w:val="20"/>
          <w:szCs w:val="20"/>
        </w:rPr>
      </w:pPr>
      <w:r w:rsidRPr="00B27861">
        <w:rPr>
          <w:sz w:val="20"/>
          <w:szCs w:val="20"/>
        </w:rPr>
        <w:t xml:space="preserve">Roads and Bridge account – authorized signers are </w:t>
      </w:r>
      <w:proofErr w:type="spellStart"/>
      <w:r w:rsidRPr="00B27861">
        <w:rPr>
          <w:sz w:val="20"/>
          <w:szCs w:val="20"/>
        </w:rPr>
        <w:t>Sharren</w:t>
      </w:r>
      <w:proofErr w:type="spellEnd"/>
      <w:r w:rsidRPr="00B27861">
        <w:rPr>
          <w:sz w:val="20"/>
          <w:szCs w:val="20"/>
        </w:rPr>
        <w:t xml:space="preserve"> Engle, Kelli Jordan</w:t>
      </w:r>
    </w:p>
    <w:p w14:paraId="47950CCE" w14:textId="41006698" w:rsidR="00B27861" w:rsidRPr="00B27861" w:rsidRDefault="00B27861" w:rsidP="00DD7039">
      <w:pPr>
        <w:rPr>
          <w:sz w:val="20"/>
          <w:szCs w:val="20"/>
        </w:rPr>
      </w:pPr>
      <w:r w:rsidRPr="00B27861">
        <w:rPr>
          <w:sz w:val="20"/>
          <w:szCs w:val="20"/>
        </w:rPr>
        <w:t xml:space="preserve">Tax Account - authorized signers are </w:t>
      </w:r>
      <w:proofErr w:type="spellStart"/>
      <w:r w:rsidRPr="00B27861">
        <w:rPr>
          <w:sz w:val="20"/>
          <w:szCs w:val="20"/>
        </w:rPr>
        <w:t>Sharren</w:t>
      </w:r>
      <w:proofErr w:type="spellEnd"/>
      <w:r w:rsidRPr="00B27861">
        <w:rPr>
          <w:sz w:val="20"/>
          <w:szCs w:val="20"/>
        </w:rPr>
        <w:t xml:space="preserve"> Engle, Kelli Jordan</w:t>
      </w:r>
    </w:p>
    <w:p w14:paraId="476C9AE7" w14:textId="2B0FD1B8" w:rsidR="00B27861" w:rsidRPr="00B27861" w:rsidRDefault="00B27861" w:rsidP="00DD7039">
      <w:pPr>
        <w:rPr>
          <w:sz w:val="20"/>
          <w:szCs w:val="20"/>
        </w:rPr>
      </w:pPr>
      <w:r w:rsidRPr="00B27861">
        <w:rPr>
          <w:sz w:val="20"/>
          <w:szCs w:val="20"/>
        </w:rPr>
        <w:t xml:space="preserve">Debit Card: Limit of $1,000, 1 card each for </w:t>
      </w:r>
      <w:proofErr w:type="spellStart"/>
      <w:r w:rsidRPr="00B27861">
        <w:rPr>
          <w:sz w:val="20"/>
          <w:szCs w:val="20"/>
        </w:rPr>
        <w:t>Sharren</w:t>
      </w:r>
      <w:proofErr w:type="spellEnd"/>
      <w:r w:rsidRPr="00B27861">
        <w:rPr>
          <w:sz w:val="20"/>
          <w:szCs w:val="20"/>
        </w:rPr>
        <w:t xml:space="preserve"> Engle and Stacy McClure</w:t>
      </w:r>
    </w:p>
    <w:p w14:paraId="24C7ADCE" w14:textId="5BF90538" w:rsidR="002D34E6" w:rsidRPr="00B27861" w:rsidRDefault="002D34E6" w:rsidP="00472B99">
      <w:pPr>
        <w:rPr>
          <w:sz w:val="20"/>
          <w:szCs w:val="20"/>
        </w:rPr>
      </w:pPr>
      <w:r w:rsidRPr="00B27861">
        <w:rPr>
          <w:sz w:val="20"/>
          <w:szCs w:val="20"/>
        </w:rPr>
        <w:t xml:space="preserve">Next regular meeting will be </w:t>
      </w:r>
      <w:r w:rsidR="00DD7039" w:rsidRPr="00B27861">
        <w:rPr>
          <w:sz w:val="20"/>
          <w:szCs w:val="20"/>
        </w:rPr>
        <w:t>Tuesday</w:t>
      </w:r>
      <w:r w:rsidRPr="00B27861">
        <w:rPr>
          <w:sz w:val="20"/>
          <w:szCs w:val="20"/>
        </w:rPr>
        <w:t xml:space="preserve">, </w:t>
      </w:r>
      <w:r w:rsidR="007F7BA4" w:rsidRPr="00B27861">
        <w:rPr>
          <w:sz w:val="20"/>
          <w:szCs w:val="20"/>
        </w:rPr>
        <w:t>January</w:t>
      </w:r>
      <w:r w:rsidR="00607154" w:rsidRPr="00B27861">
        <w:rPr>
          <w:sz w:val="20"/>
          <w:szCs w:val="20"/>
        </w:rPr>
        <w:t xml:space="preserve"> </w:t>
      </w:r>
      <w:r w:rsidR="00B27861" w:rsidRPr="00B27861">
        <w:rPr>
          <w:sz w:val="20"/>
          <w:szCs w:val="20"/>
        </w:rPr>
        <w:t>4</w:t>
      </w:r>
      <w:r w:rsidR="007F7BA4" w:rsidRPr="00B27861">
        <w:rPr>
          <w:sz w:val="20"/>
          <w:szCs w:val="20"/>
        </w:rPr>
        <w:t>, 20</w:t>
      </w:r>
      <w:r w:rsidR="008E6895" w:rsidRPr="00B27861">
        <w:rPr>
          <w:sz w:val="20"/>
          <w:szCs w:val="20"/>
        </w:rPr>
        <w:t>2</w:t>
      </w:r>
      <w:r w:rsidR="00B27861" w:rsidRPr="00B27861">
        <w:rPr>
          <w:sz w:val="20"/>
          <w:szCs w:val="20"/>
        </w:rPr>
        <w:t>2</w:t>
      </w:r>
      <w:r w:rsidR="007F7BA4" w:rsidRPr="00B27861">
        <w:rPr>
          <w:sz w:val="20"/>
          <w:szCs w:val="20"/>
        </w:rPr>
        <w:t>,</w:t>
      </w:r>
      <w:r w:rsidRPr="00B27861">
        <w:rPr>
          <w:sz w:val="20"/>
          <w:szCs w:val="20"/>
        </w:rPr>
        <w:t xml:space="preserve"> at 7:00 p.m. at the </w:t>
      </w:r>
      <w:r w:rsidR="00FE68B1" w:rsidRPr="00B27861">
        <w:rPr>
          <w:sz w:val="20"/>
          <w:szCs w:val="20"/>
        </w:rPr>
        <w:t>Fire Hall.</w:t>
      </w:r>
    </w:p>
    <w:p w14:paraId="1B63901B" w14:textId="6B35D866" w:rsidR="002D34E6" w:rsidRPr="00B27861" w:rsidRDefault="002D34E6" w:rsidP="00472B99">
      <w:pPr>
        <w:rPr>
          <w:sz w:val="20"/>
          <w:szCs w:val="20"/>
        </w:rPr>
      </w:pPr>
      <w:r w:rsidRPr="00B27861">
        <w:rPr>
          <w:sz w:val="20"/>
          <w:szCs w:val="20"/>
        </w:rPr>
        <w:t xml:space="preserve">Meeting adjourned at </w:t>
      </w:r>
      <w:r w:rsidR="00B27861" w:rsidRPr="00B27861">
        <w:rPr>
          <w:sz w:val="20"/>
          <w:szCs w:val="20"/>
        </w:rPr>
        <w:t>9</w:t>
      </w:r>
      <w:r w:rsidR="006552B2" w:rsidRPr="00B27861">
        <w:rPr>
          <w:sz w:val="20"/>
          <w:szCs w:val="20"/>
        </w:rPr>
        <w:t>:</w:t>
      </w:r>
      <w:r w:rsidR="00B27861" w:rsidRPr="00B27861">
        <w:rPr>
          <w:sz w:val="20"/>
          <w:szCs w:val="20"/>
        </w:rPr>
        <w:t>1</w:t>
      </w:r>
      <w:r w:rsidR="006552B2" w:rsidRPr="00B27861">
        <w:rPr>
          <w:sz w:val="20"/>
          <w:szCs w:val="20"/>
        </w:rPr>
        <w:t>0</w:t>
      </w:r>
      <w:r w:rsidRPr="00B27861">
        <w:rPr>
          <w:sz w:val="20"/>
          <w:szCs w:val="20"/>
        </w:rPr>
        <w:t xml:space="preserve"> p.m.</w:t>
      </w:r>
    </w:p>
    <w:p w14:paraId="63EA66E8" w14:textId="6BD881F6" w:rsidR="00607154" w:rsidRPr="00B27861" w:rsidRDefault="002D34E6" w:rsidP="00B27861">
      <w:pPr>
        <w:rPr>
          <w:sz w:val="20"/>
          <w:szCs w:val="20"/>
        </w:rPr>
      </w:pPr>
      <w:r w:rsidRPr="00B27861">
        <w:rPr>
          <w:sz w:val="20"/>
          <w:szCs w:val="20"/>
        </w:rPr>
        <w:t>Stacy McClure</w:t>
      </w:r>
      <w:r w:rsidR="00B27861">
        <w:rPr>
          <w:sz w:val="20"/>
          <w:szCs w:val="20"/>
        </w:rPr>
        <w:t xml:space="preserve">, </w:t>
      </w:r>
      <w:r w:rsidRPr="00B27861">
        <w:rPr>
          <w:sz w:val="20"/>
          <w:szCs w:val="20"/>
        </w:rPr>
        <w:t>Clerk</w:t>
      </w:r>
    </w:p>
    <w:sectPr w:rsidR="00607154" w:rsidRPr="00B278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2B99"/>
    <w:rsid w:val="00012EF2"/>
    <w:rsid w:val="000C4D04"/>
    <w:rsid w:val="000C7375"/>
    <w:rsid w:val="001E4AF9"/>
    <w:rsid w:val="001F390F"/>
    <w:rsid w:val="002D34E6"/>
    <w:rsid w:val="00390199"/>
    <w:rsid w:val="00424E66"/>
    <w:rsid w:val="00472B99"/>
    <w:rsid w:val="004D1465"/>
    <w:rsid w:val="004E0233"/>
    <w:rsid w:val="00607154"/>
    <w:rsid w:val="0063254B"/>
    <w:rsid w:val="006552B2"/>
    <w:rsid w:val="006F0E51"/>
    <w:rsid w:val="007F7BA4"/>
    <w:rsid w:val="008C4761"/>
    <w:rsid w:val="008C73DA"/>
    <w:rsid w:val="008E6895"/>
    <w:rsid w:val="00A02386"/>
    <w:rsid w:val="00AF1D88"/>
    <w:rsid w:val="00B27861"/>
    <w:rsid w:val="00C76835"/>
    <w:rsid w:val="00C910BB"/>
    <w:rsid w:val="00CB69C5"/>
    <w:rsid w:val="00D6757E"/>
    <w:rsid w:val="00DD7039"/>
    <w:rsid w:val="00EC3E78"/>
    <w:rsid w:val="00F57C8A"/>
    <w:rsid w:val="00FE6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292D30"/>
  <w15:chartTrackingRefBased/>
  <w15:docId w15:val="{E51B0CA1-E54D-40CF-BAC1-5D840BB48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D34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34E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396</Words>
  <Characters>2260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Stacy McClure</dc:creator>
  <cp:keywords/>
  <dc:description/>
  <cp:lastModifiedBy>Stacy McClure</cp:lastModifiedBy>
  <cp:revision>5</cp:revision>
  <cp:lastPrinted>2020-01-06T17:26:00Z</cp:lastPrinted>
  <dcterms:created xsi:type="dcterms:W3CDTF">2021-12-09T20:09:00Z</dcterms:created>
  <dcterms:modified xsi:type="dcterms:W3CDTF">2022-01-03T15:56:00Z</dcterms:modified>
</cp:coreProperties>
</file>