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8B1F0" w14:textId="77777777" w:rsidR="00AF1D88" w:rsidRPr="00B27861" w:rsidRDefault="00472B99" w:rsidP="00472B99">
      <w:pPr>
        <w:jc w:val="center"/>
      </w:pPr>
      <w:r w:rsidRPr="00B27861">
        <w:t>BURLEIGH TOWNSHIP MINUTES</w:t>
      </w:r>
      <w:r w:rsidR="00D6757E" w:rsidRPr="00B27861">
        <w:t xml:space="preserve"> </w:t>
      </w:r>
    </w:p>
    <w:p w14:paraId="39127453" w14:textId="4D62F42B" w:rsidR="006F0E51" w:rsidRPr="00B27861" w:rsidRDefault="006F35CF" w:rsidP="00472B99">
      <w:pPr>
        <w:jc w:val="center"/>
      </w:pPr>
      <w:r>
        <w:t>NOVEMBER 4,</w:t>
      </w:r>
      <w:r w:rsidR="00DB4B99">
        <w:t xml:space="preserve"> 202</w:t>
      </w:r>
      <w:r w:rsidR="00B25F53">
        <w:t>5</w:t>
      </w:r>
    </w:p>
    <w:p w14:paraId="14056C32" w14:textId="0EF18484" w:rsidR="00472B99" w:rsidRPr="00B27861" w:rsidRDefault="00472B99" w:rsidP="00472B99">
      <w:pPr>
        <w:rPr>
          <w:sz w:val="20"/>
          <w:szCs w:val="20"/>
        </w:rPr>
      </w:pPr>
      <w:r w:rsidRPr="00B27861">
        <w:rPr>
          <w:sz w:val="20"/>
          <w:szCs w:val="20"/>
        </w:rPr>
        <w:t>Meeting called to order at 7:0</w:t>
      </w:r>
      <w:r w:rsidR="00012EF2" w:rsidRPr="00B27861">
        <w:rPr>
          <w:sz w:val="20"/>
          <w:szCs w:val="20"/>
        </w:rPr>
        <w:t>0</w:t>
      </w:r>
      <w:r w:rsidRPr="00B27861">
        <w:rPr>
          <w:sz w:val="20"/>
          <w:szCs w:val="20"/>
        </w:rPr>
        <w:t xml:space="preserve"> p.m.</w:t>
      </w:r>
      <w:r w:rsidR="006552B2" w:rsidRPr="00B27861">
        <w:rPr>
          <w:sz w:val="20"/>
          <w:szCs w:val="20"/>
        </w:rPr>
        <w:t xml:space="preserve"> </w:t>
      </w:r>
    </w:p>
    <w:p w14:paraId="2F147E0D" w14:textId="731413E8" w:rsidR="00472B99" w:rsidRPr="00B27861" w:rsidRDefault="00472B99" w:rsidP="00472B99">
      <w:pPr>
        <w:rPr>
          <w:sz w:val="20"/>
          <w:szCs w:val="20"/>
        </w:rPr>
      </w:pPr>
      <w:r w:rsidRPr="00B27861">
        <w:rPr>
          <w:sz w:val="20"/>
          <w:szCs w:val="20"/>
        </w:rPr>
        <w:t xml:space="preserve">Pledge of Allegiance was led by </w:t>
      </w:r>
      <w:r w:rsidR="00F5520C">
        <w:rPr>
          <w:sz w:val="20"/>
          <w:szCs w:val="20"/>
        </w:rPr>
        <w:t>Supervisor Chris Stone</w:t>
      </w:r>
      <w:r w:rsidR="00F5520C">
        <w:rPr>
          <w:sz w:val="20"/>
          <w:szCs w:val="20"/>
        </w:rPr>
        <w:tab/>
      </w:r>
    </w:p>
    <w:p w14:paraId="39694CB2" w14:textId="5E149941" w:rsidR="004D1465" w:rsidRPr="00B27861" w:rsidRDefault="00472B99" w:rsidP="00CB69C5">
      <w:pPr>
        <w:rPr>
          <w:sz w:val="20"/>
          <w:szCs w:val="20"/>
        </w:rPr>
      </w:pPr>
      <w:r w:rsidRPr="00B27861">
        <w:rPr>
          <w:sz w:val="20"/>
          <w:szCs w:val="20"/>
        </w:rPr>
        <w:t xml:space="preserve">Board Members present:  </w:t>
      </w:r>
      <w:r w:rsidR="00F5520C">
        <w:rPr>
          <w:sz w:val="20"/>
          <w:szCs w:val="20"/>
        </w:rPr>
        <w:t xml:space="preserve">Supervisor Chris Stone, </w:t>
      </w:r>
      <w:r w:rsidR="008C73DA" w:rsidRPr="00B27861">
        <w:rPr>
          <w:sz w:val="20"/>
          <w:szCs w:val="20"/>
        </w:rPr>
        <w:t xml:space="preserve">Treasurer Sharren </w:t>
      </w:r>
      <w:r w:rsidRPr="00B27861">
        <w:rPr>
          <w:sz w:val="20"/>
          <w:szCs w:val="20"/>
        </w:rPr>
        <w:t>Engle,</w:t>
      </w:r>
      <w:r w:rsidR="00DB4B99">
        <w:rPr>
          <w:sz w:val="20"/>
          <w:szCs w:val="20"/>
        </w:rPr>
        <w:t xml:space="preserve"> </w:t>
      </w:r>
      <w:r w:rsidR="008C73DA" w:rsidRPr="00B27861">
        <w:rPr>
          <w:sz w:val="20"/>
          <w:szCs w:val="20"/>
        </w:rPr>
        <w:t xml:space="preserve">Clerk Stacy </w:t>
      </w:r>
      <w:r w:rsidRPr="00B27861">
        <w:rPr>
          <w:sz w:val="20"/>
          <w:szCs w:val="20"/>
        </w:rPr>
        <w:t xml:space="preserve">McClure, </w:t>
      </w:r>
      <w:r w:rsidR="003501A8" w:rsidRPr="00B27861">
        <w:rPr>
          <w:sz w:val="20"/>
          <w:szCs w:val="20"/>
        </w:rPr>
        <w:t xml:space="preserve">Trustee Matt Jordan </w:t>
      </w:r>
      <w:r w:rsidR="003501A8">
        <w:rPr>
          <w:sz w:val="20"/>
          <w:szCs w:val="20"/>
        </w:rPr>
        <w:t xml:space="preserve">and </w:t>
      </w:r>
      <w:r w:rsidR="008C73DA" w:rsidRPr="00B27861">
        <w:rPr>
          <w:sz w:val="20"/>
          <w:szCs w:val="20"/>
        </w:rPr>
        <w:t xml:space="preserve">Trustee </w:t>
      </w:r>
      <w:r w:rsidR="003501A8">
        <w:rPr>
          <w:sz w:val="20"/>
          <w:szCs w:val="20"/>
        </w:rPr>
        <w:t>Paul Birkenbach</w:t>
      </w:r>
      <w:r w:rsidR="007F7BFC">
        <w:rPr>
          <w:sz w:val="20"/>
          <w:szCs w:val="20"/>
        </w:rPr>
        <w:t xml:space="preserve">    </w:t>
      </w:r>
      <w:r w:rsidR="004D1465" w:rsidRPr="00B27861">
        <w:rPr>
          <w:sz w:val="20"/>
          <w:szCs w:val="20"/>
        </w:rPr>
        <w:t xml:space="preserve">Absent: </w:t>
      </w:r>
      <w:r w:rsidR="00F5520C">
        <w:rPr>
          <w:sz w:val="20"/>
          <w:szCs w:val="20"/>
        </w:rPr>
        <w:t>None</w:t>
      </w:r>
    </w:p>
    <w:p w14:paraId="5A370B66" w14:textId="4EF26640" w:rsidR="00472B99" w:rsidRPr="00B27861" w:rsidRDefault="00472B99" w:rsidP="00472B99">
      <w:pPr>
        <w:rPr>
          <w:sz w:val="20"/>
          <w:szCs w:val="20"/>
        </w:rPr>
      </w:pPr>
      <w:r w:rsidRPr="00B27861">
        <w:rPr>
          <w:sz w:val="20"/>
          <w:szCs w:val="20"/>
        </w:rPr>
        <w:t xml:space="preserve">Minutes from </w:t>
      </w:r>
      <w:r w:rsidR="006F35CF">
        <w:rPr>
          <w:sz w:val="20"/>
          <w:szCs w:val="20"/>
        </w:rPr>
        <w:t xml:space="preserve">October </w:t>
      </w:r>
      <w:r w:rsidRPr="00B27861">
        <w:rPr>
          <w:sz w:val="20"/>
          <w:szCs w:val="20"/>
        </w:rPr>
        <w:t>meeting</w:t>
      </w:r>
      <w:r w:rsidR="00B80B86">
        <w:rPr>
          <w:sz w:val="20"/>
          <w:szCs w:val="20"/>
        </w:rPr>
        <w:t xml:space="preserve"> were reviewed</w:t>
      </w:r>
      <w:r w:rsidR="002956E6">
        <w:rPr>
          <w:sz w:val="20"/>
          <w:szCs w:val="20"/>
        </w:rPr>
        <w:t xml:space="preserve"> by board members prior to meeting</w:t>
      </w:r>
      <w:r w:rsidRPr="00B27861">
        <w:rPr>
          <w:sz w:val="20"/>
          <w:szCs w:val="20"/>
        </w:rPr>
        <w:t xml:space="preserve">, Motion to </w:t>
      </w:r>
      <w:r w:rsidR="008C4761" w:rsidRPr="00B27861">
        <w:rPr>
          <w:sz w:val="20"/>
          <w:szCs w:val="20"/>
        </w:rPr>
        <w:t>a</w:t>
      </w:r>
      <w:r w:rsidRPr="00B27861">
        <w:rPr>
          <w:sz w:val="20"/>
          <w:szCs w:val="20"/>
        </w:rPr>
        <w:t xml:space="preserve">ccept Minutes made by </w:t>
      </w:r>
      <w:r w:rsidR="00B25F53">
        <w:rPr>
          <w:sz w:val="20"/>
          <w:szCs w:val="20"/>
        </w:rPr>
        <w:t>Birkenbach</w:t>
      </w:r>
      <w:r w:rsidRPr="00B27861">
        <w:rPr>
          <w:sz w:val="20"/>
          <w:szCs w:val="20"/>
        </w:rPr>
        <w:t xml:space="preserve">, supported by </w:t>
      </w:r>
      <w:r w:rsidR="00B25F53">
        <w:rPr>
          <w:sz w:val="20"/>
          <w:szCs w:val="20"/>
        </w:rPr>
        <w:t>Jordan</w:t>
      </w:r>
      <w:r w:rsidR="00CB69C5" w:rsidRPr="00B27861">
        <w:rPr>
          <w:sz w:val="20"/>
          <w:szCs w:val="20"/>
        </w:rPr>
        <w:t>,</w:t>
      </w:r>
      <w:r w:rsidRPr="00B27861">
        <w:rPr>
          <w:sz w:val="20"/>
          <w:szCs w:val="20"/>
        </w:rPr>
        <w:t xml:space="preserve"> motion carried.</w:t>
      </w:r>
    </w:p>
    <w:p w14:paraId="0CBD2259" w14:textId="156A49FF" w:rsidR="00472B99" w:rsidRDefault="00472B99" w:rsidP="00472B99">
      <w:pPr>
        <w:rPr>
          <w:sz w:val="20"/>
          <w:szCs w:val="20"/>
        </w:rPr>
      </w:pPr>
      <w:r w:rsidRPr="00B27861">
        <w:rPr>
          <w:sz w:val="20"/>
          <w:szCs w:val="20"/>
        </w:rPr>
        <w:t>Financial report was submitted by Engle,</w:t>
      </w:r>
      <w:r w:rsidR="00DD7039" w:rsidRPr="00B27861">
        <w:rPr>
          <w:sz w:val="20"/>
          <w:szCs w:val="20"/>
        </w:rPr>
        <w:t xml:space="preserve"> general fund balance $</w:t>
      </w:r>
      <w:r w:rsidR="006F35CF">
        <w:rPr>
          <w:sz w:val="20"/>
          <w:szCs w:val="20"/>
        </w:rPr>
        <w:t>276,190.96</w:t>
      </w:r>
      <w:r w:rsidR="00DD7039" w:rsidRPr="00B27861">
        <w:rPr>
          <w:sz w:val="20"/>
          <w:szCs w:val="20"/>
        </w:rPr>
        <w:t>, Roads and bridges $</w:t>
      </w:r>
      <w:r w:rsidR="006F35CF">
        <w:rPr>
          <w:sz w:val="20"/>
          <w:szCs w:val="20"/>
        </w:rPr>
        <w:t>48,028.16</w:t>
      </w:r>
      <w:r w:rsidR="00B25F53">
        <w:rPr>
          <w:sz w:val="20"/>
          <w:szCs w:val="20"/>
        </w:rPr>
        <w:t xml:space="preserve">, </w:t>
      </w:r>
      <w:r w:rsidRPr="00B27861">
        <w:rPr>
          <w:sz w:val="20"/>
          <w:szCs w:val="20"/>
        </w:rPr>
        <w:t>motion to approve made by</w:t>
      </w:r>
      <w:r w:rsidR="006F35CF">
        <w:rPr>
          <w:sz w:val="20"/>
          <w:szCs w:val="20"/>
        </w:rPr>
        <w:t xml:space="preserve"> Jordan</w:t>
      </w:r>
      <w:r w:rsidRPr="00B27861">
        <w:rPr>
          <w:sz w:val="20"/>
          <w:szCs w:val="20"/>
        </w:rPr>
        <w:t xml:space="preserve">, supported by </w:t>
      </w:r>
      <w:proofErr w:type="spellStart"/>
      <w:r w:rsidR="006F35CF">
        <w:rPr>
          <w:sz w:val="20"/>
          <w:szCs w:val="20"/>
        </w:rPr>
        <w:t>Birkenbach</w:t>
      </w:r>
      <w:proofErr w:type="spellEnd"/>
      <w:r w:rsidR="006F35CF">
        <w:rPr>
          <w:sz w:val="20"/>
          <w:szCs w:val="20"/>
        </w:rPr>
        <w:t>,</w:t>
      </w:r>
      <w:r w:rsidRPr="00B27861">
        <w:rPr>
          <w:sz w:val="20"/>
          <w:szCs w:val="20"/>
        </w:rPr>
        <w:t xml:space="preserve"> motion carried.</w:t>
      </w:r>
    </w:p>
    <w:p w14:paraId="1C29397B" w14:textId="27377F50" w:rsidR="00DB4B99" w:rsidRDefault="007F7BA4" w:rsidP="007F7BA4">
      <w:pPr>
        <w:rPr>
          <w:sz w:val="20"/>
          <w:szCs w:val="20"/>
        </w:rPr>
      </w:pPr>
      <w:r w:rsidRPr="00B27861">
        <w:rPr>
          <w:sz w:val="20"/>
          <w:szCs w:val="20"/>
        </w:rPr>
        <w:t xml:space="preserve">Bills were read by McClure, motion to pay bills made by </w:t>
      </w:r>
      <w:r w:rsidR="006F35CF">
        <w:rPr>
          <w:sz w:val="20"/>
          <w:szCs w:val="20"/>
        </w:rPr>
        <w:t>Jordan</w:t>
      </w:r>
      <w:r w:rsidRPr="00B27861">
        <w:rPr>
          <w:sz w:val="20"/>
          <w:szCs w:val="20"/>
        </w:rPr>
        <w:t xml:space="preserve"> supported by </w:t>
      </w:r>
      <w:proofErr w:type="spellStart"/>
      <w:r w:rsidR="006F35CF">
        <w:rPr>
          <w:sz w:val="20"/>
          <w:szCs w:val="20"/>
        </w:rPr>
        <w:t>Birkenbach</w:t>
      </w:r>
      <w:proofErr w:type="spellEnd"/>
      <w:r w:rsidRPr="00B27861">
        <w:rPr>
          <w:sz w:val="20"/>
          <w:szCs w:val="20"/>
        </w:rPr>
        <w:t xml:space="preserve">, motion carried. </w:t>
      </w:r>
    </w:p>
    <w:p w14:paraId="2F13F7DB" w14:textId="0FAEA23A" w:rsidR="00053A28" w:rsidRDefault="00DB4B99" w:rsidP="007F7BA4">
      <w:pPr>
        <w:rPr>
          <w:sz w:val="20"/>
          <w:szCs w:val="20"/>
        </w:rPr>
      </w:pPr>
      <w:r>
        <w:rPr>
          <w:sz w:val="20"/>
          <w:szCs w:val="20"/>
        </w:rPr>
        <w:t>Committee Reports:</w:t>
      </w:r>
      <w:r w:rsidR="00B80B86">
        <w:rPr>
          <w:sz w:val="20"/>
          <w:szCs w:val="20"/>
        </w:rPr>
        <w:t xml:space="preserve"> Planning Commission </w:t>
      </w:r>
      <w:r w:rsidR="006F35CF">
        <w:rPr>
          <w:sz w:val="20"/>
          <w:szCs w:val="20"/>
        </w:rPr>
        <w:t>will be meeting next on December 17.  H</w:t>
      </w:r>
      <w:r w:rsidR="00B25F53">
        <w:rPr>
          <w:sz w:val="20"/>
          <w:szCs w:val="20"/>
        </w:rPr>
        <w:t>owie updated the township on current blight properties he’s been working on.</w:t>
      </w:r>
    </w:p>
    <w:p w14:paraId="508C679E" w14:textId="5CADAE56" w:rsidR="000719AE" w:rsidRDefault="00B80B86" w:rsidP="007F7BA4">
      <w:pPr>
        <w:rPr>
          <w:sz w:val="20"/>
          <w:szCs w:val="20"/>
        </w:rPr>
      </w:pPr>
      <w:r>
        <w:rPr>
          <w:sz w:val="20"/>
          <w:szCs w:val="20"/>
        </w:rPr>
        <w:t xml:space="preserve">Old Business: </w:t>
      </w:r>
      <w:r w:rsidR="006F35CF">
        <w:rPr>
          <w:sz w:val="20"/>
          <w:szCs w:val="20"/>
        </w:rPr>
        <w:t>Board is still awaiting the study plan from the engineer.</w:t>
      </w:r>
    </w:p>
    <w:p w14:paraId="28C207A5" w14:textId="4CB09A21" w:rsidR="00B25F53" w:rsidRDefault="00B25F53" w:rsidP="006F35CF">
      <w:pPr>
        <w:rPr>
          <w:sz w:val="20"/>
          <w:szCs w:val="20"/>
        </w:rPr>
      </w:pPr>
      <w:r>
        <w:rPr>
          <w:sz w:val="20"/>
          <w:szCs w:val="20"/>
        </w:rPr>
        <w:t xml:space="preserve">New Business:  </w:t>
      </w:r>
      <w:r w:rsidR="006F35CF">
        <w:rPr>
          <w:sz w:val="20"/>
          <w:szCs w:val="20"/>
        </w:rPr>
        <w:t xml:space="preserve">Zoning Board of Appeals needs to be established, Supervisor Stone appoints Laura </w:t>
      </w:r>
      <w:proofErr w:type="spellStart"/>
      <w:r w:rsidR="006F35CF">
        <w:rPr>
          <w:sz w:val="20"/>
          <w:szCs w:val="20"/>
        </w:rPr>
        <w:t>Kurlovich</w:t>
      </w:r>
      <w:proofErr w:type="spellEnd"/>
      <w:r w:rsidR="006F35CF">
        <w:rPr>
          <w:sz w:val="20"/>
          <w:szCs w:val="20"/>
        </w:rPr>
        <w:t xml:space="preserve"> (secretary), Mike </w:t>
      </w:r>
      <w:proofErr w:type="spellStart"/>
      <w:r w:rsidR="006F35CF">
        <w:rPr>
          <w:sz w:val="20"/>
          <w:szCs w:val="20"/>
        </w:rPr>
        <w:t>Provoast</w:t>
      </w:r>
      <w:proofErr w:type="spellEnd"/>
      <w:r w:rsidR="006F35CF">
        <w:rPr>
          <w:sz w:val="20"/>
          <w:szCs w:val="20"/>
        </w:rPr>
        <w:t xml:space="preserve"> and </w:t>
      </w:r>
      <w:proofErr w:type="spellStart"/>
      <w:r w:rsidR="006F35CF">
        <w:rPr>
          <w:sz w:val="20"/>
          <w:szCs w:val="20"/>
        </w:rPr>
        <w:t>Rolley</w:t>
      </w:r>
      <w:proofErr w:type="spellEnd"/>
      <w:r w:rsidR="006F35CF">
        <w:rPr>
          <w:sz w:val="20"/>
          <w:szCs w:val="20"/>
        </w:rPr>
        <w:t xml:space="preserve"> </w:t>
      </w:r>
      <w:proofErr w:type="spellStart"/>
      <w:r w:rsidR="006F35CF">
        <w:rPr>
          <w:sz w:val="20"/>
          <w:szCs w:val="20"/>
        </w:rPr>
        <w:t>Hottois</w:t>
      </w:r>
      <w:proofErr w:type="spellEnd"/>
      <w:r w:rsidR="006F35CF">
        <w:rPr>
          <w:sz w:val="20"/>
          <w:szCs w:val="20"/>
        </w:rPr>
        <w:t xml:space="preserve"> as members, Clerk will swear them in prior to the first meeting.</w:t>
      </w:r>
    </w:p>
    <w:p w14:paraId="2E15D342" w14:textId="63CC2F89" w:rsidR="00EE7C4C" w:rsidRDefault="00EE7C4C" w:rsidP="006F35CF">
      <w:pPr>
        <w:rPr>
          <w:sz w:val="20"/>
          <w:szCs w:val="20"/>
        </w:rPr>
      </w:pPr>
      <w:r>
        <w:rPr>
          <w:sz w:val="20"/>
          <w:szCs w:val="20"/>
        </w:rPr>
        <w:t>Turtle Road: Due to the closure of Keystone, Turtle Road has been seeing a tremendous amount of traffic and Stone has contacted the county regarding this issue for some type of resolution for improvement.</w:t>
      </w:r>
    </w:p>
    <w:p w14:paraId="2B488612" w14:textId="39AFEC93" w:rsidR="00EE7C4C" w:rsidRDefault="00EE7C4C" w:rsidP="006F35CF">
      <w:pPr>
        <w:rPr>
          <w:sz w:val="20"/>
          <w:szCs w:val="20"/>
        </w:rPr>
      </w:pPr>
      <w:r>
        <w:rPr>
          <w:sz w:val="20"/>
          <w:szCs w:val="20"/>
        </w:rPr>
        <w:t xml:space="preserve">Scrap tire/clean up: Stone talked to Fred at Plainfield </w:t>
      </w:r>
      <w:proofErr w:type="spellStart"/>
      <w:r>
        <w:rPr>
          <w:sz w:val="20"/>
          <w:szCs w:val="20"/>
        </w:rPr>
        <w:t>Twp</w:t>
      </w:r>
      <w:proofErr w:type="spellEnd"/>
      <w:r>
        <w:rPr>
          <w:sz w:val="20"/>
          <w:szCs w:val="20"/>
        </w:rPr>
        <w:t xml:space="preserve"> to see if it was possible for one trailer to be brought to our clean up.</w:t>
      </w:r>
    </w:p>
    <w:p w14:paraId="2D139D05" w14:textId="033C06FF" w:rsidR="00EE7C4C" w:rsidRDefault="00EE7C4C" w:rsidP="006F35CF">
      <w:pPr>
        <w:rPr>
          <w:sz w:val="20"/>
          <w:szCs w:val="20"/>
        </w:rPr>
      </w:pPr>
      <w:r>
        <w:rPr>
          <w:sz w:val="20"/>
          <w:szCs w:val="20"/>
        </w:rPr>
        <w:t>Mark Ferguson of TCA Insurance presented his liability insurance proposal which includes a savings of approximately $3,022 per year, will also work on a quote for Worker’s Comp insurance and let the board know the coverage and cost at the December meeting</w:t>
      </w:r>
      <w:bookmarkStart w:id="0" w:name="_GoBack"/>
      <w:bookmarkEnd w:id="0"/>
      <w:r>
        <w:rPr>
          <w:sz w:val="20"/>
          <w:szCs w:val="20"/>
        </w:rPr>
        <w:t>.</w:t>
      </w:r>
    </w:p>
    <w:p w14:paraId="31B707C4" w14:textId="3950AF6D" w:rsidR="00426E47" w:rsidRDefault="00426E47" w:rsidP="00B27861">
      <w:pPr>
        <w:rPr>
          <w:sz w:val="20"/>
          <w:szCs w:val="20"/>
        </w:rPr>
      </w:pPr>
      <w:r>
        <w:rPr>
          <w:sz w:val="20"/>
          <w:szCs w:val="20"/>
        </w:rPr>
        <w:t>Public comment was offered and received</w:t>
      </w:r>
      <w:r w:rsidR="00DC7B98">
        <w:rPr>
          <w:sz w:val="20"/>
          <w:szCs w:val="20"/>
        </w:rPr>
        <w:t>.</w:t>
      </w:r>
    </w:p>
    <w:p w14:paraId="10BD8499" w14:textId="3FA78685" w:rsidR="000719AE" w:rsidRDefault="002D34E6" w:rsidP="00B27861">
      <w:pPr>
        <w:rPr>
          <w:sz w:val="20"/>
          <w:szCs w:val="20"/>
        </w:rPr>
      </w:pPr>
      <w:r w:rsidRPr="00B27861">
        <w:rPr>
          <w:sz w:val="20"/>
          <w:szCs w:val="20"/>
        </w:rPr>
        <w:t xml:space="preserve">Meeting adjourned at </w:t>
      </w:r>
      <w:r w:rsidR="00DC7B98">
        <w:rPr>
          <w:sz w:val="20"/>
          <w:szCs w:val="20"/>
        </w:rPr>
        <w:t>8</w:t>
      </w:r>
      <w:r w:rsidR="006552B2" w:rsidRPr="00B27861">
        <w:rPr>
          <w:sz w:val="20"/>
          <w:szCs w:val="20"/>
        </w:rPr>
        <w:t>:</w:t>
      </w:r>
      <w:r w:rsidR="00EE7C4C">
        <w:rPr>
          <w:sz w:val="20"/>
          <w:szCs w:val="20"/>
        </w:rPr>
        <w:t>5</w:t>
      </w:r>
      <w:r w:rsidR="00B25F53">
        <w:rPr>
          <w:sz w:val="20"/>
          <w:szCs w:val="20"/>
        </w:rPr>
        <w:t>4 pm</w:t>
      </w:r>
      <w:r w:rsidR="00EE7C4C">
        <w:rPr>
          <w:sz w:val="20"/>
          <w:szCs w:val="20"/>
        </w:rPr>
        <w:t xml:space="preserve"> on motion of </w:t>
      </w:r>
      <w:proofErr w:type="spellStart"/>
      <w:r w:rsidR="00EE7C4C">
        <w:rPr>
          <w:sz w:val="20"/>
          <w:szCs w:val="20"/>
        </w:rPr>
        <w:t>Birkenbach</w:t>
      </w:r>
      <w:proofErr w:type="spellEnd"/>
      <w:r w:rsidR="00EE7C4C">
        <w:rPr>
          <w:sz w:val="20"/>
          <w:szCs w:val="20"/>
        </w:rPr>
        <w:t>.</w:t>
      </w:r>
    </w:p>
    <w:p w14:paraId="524F9A65" w14:textId="77777777" w:rsidR="008C3C3D" w:rsidRDefault="008C3C3D" w:rsidP="00B27861">
      <w:pPr>
        <w:rPr>
          <w:sz w:val="20"/>
          <w:szCs w:val="20"/>
        </w:rPr>
      </w:pPr>
    </w:p>
    <w:p w14:paraId="63EA66E8" w14:textId="7194CF63" w:rsidR="00607154" w:rsidRPr="00B27861" w:rsidRDefault="002D34E6" w:rsidP="00B27861">
      <w:pPr>
        <w:rPr>
          <w:sz w:val="20"/>
          <w:szCs w:val="20"/>
        </w:rPr>
      </w:pPr>
      <w:r w:rsidRPr="00B27861">
        <w:rPr>
          <w:sz w:val="20"/>
          <w:szCs w:val="20"/>
        </w:rPr>
        <w:t>Stacy McClure</w:t>
      </w:r>
      <w:r w:rsidR="00B27861">
        <w:rPr>
          <w:sz w:val="20"/>
          <w:szCs w:val="20"/>
        </w:rPr>
        <w:t xml:space="preserve">, </w:t>
      </w:r>
      <w:r w:rsidRPr="00B27861">
        <w:rPr>
          <w:sz w:val="20"/>
          <w:szCs w:val="20"/>
        </w:rPr>
        <w:t>Clerk</w:t>
      </w:r>
    </w:p>
    <w:sectPr w:rsidR="00607154" w:rsidRPr="00B2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99"/>
    <w:rsid w:val="00012EF2"/>
    <w:rsid w:val="00015D49"/>
    <w:rsid w:val="00021DFC"/>
    <w:rsid w:val="00046B8B"/>
    <w:rsid w:val="00053A28"/>
    <w:rsid w:val="000719AE"/>
    <w:rsid w:val="000C4D04"/>
    <w:rsid w:val="000C7375"/>
    <w:rsid w:val="000E0577"/>
    <w:rsid w:val="00173E40"/>
    <w:rsid w:val="001E4AF9"/>
    <w:rsid w:val="001E6729"/>
    <w:rsid w:val="001F390F"/>
    <w:rsid w:val="00207143"/>
    <w:rsid w:val="002557CD"/>
    <w:rsid w:val="0027095A"/>
    <w:rsid w:val="002956E6"/>
    <w:rsid w:val="002B4621"/>
    <w:rsid w:val="002D34E6"/>
    <w:rsid w:val="002E1FDA"/>
    <w:rsid w:val="002F6B50"/>
    <w:rsid w:val="00316858"/>
    <w:rsid w:val="003501A8"/>
    <w:rsid w:val="00357924"/>
    <w:rsid w:val="00390199"/>
    <w:rsid w:val="00424E66"/>
    <w:rsid w:val="00426E47"/>
    <w:rsid w:val="00472B99"/>
    <w:rsid w:val="004D1465"/>
    <w:rsid w:val="004E0233"/>
    <w:rsid w:val="00607154"/>
    <w:rsid w:val="00611A56"/>
    <w:rsid w:val="0063254B"/>
    <w:rsid w:val="006346A3"/>
    <w:rsid w:val="006552B2"/>
    <w:rsid w:val="006D5466"/>
    <w:rsid w:val="006F0E51"/>
    <w:rsid w:val="006F35CF"/>
    <w:rsid w:val="007B65D2"/>
    <w:rsid w:val="007F7BA4"/>
    <w:rsid w:val="007F7BFC"/>
    <w:rsid w:val="00892DEE"/>
    <w:rsid w:val="008C3C3D"/>
    <w:rsid w:val="008C4761"/>
    <w:rsid w:val="008C73DA"/>
    <w:rsid w:val="008E6895"/>
    <w:rsid w:val="00942D31"/>
    <w:rsid w:val="00952A87"/>
    <w:rsid w:val="009F0689"/>
    <w:rsid w:val="009F1A3F"/>
    <w:rsid w:val="00A02386"/>
    <w:rsid w:val="00AC0779"/>
    <w:rsid w:val="00AF1D88"/>
    <w:rsid w:val="00B25F53"/>
    <w:rsid w:val="00B27861"/>
    <w:rsid w:val="00B32992"/>
    <w:rsid w:val="00B80B86"/>
    <w:rsid w:val="00BC267A"/>
    <w:rsid w:val="00C517D3"/>
    <w:rsid w:val="00C76835"/>
    <w:rsid w:val="00C910BB"/>
    <w:rsid w:val="00CB69C5"/>
    <w:rsid w:val="00D6757E"/>
    <w:rsid w:val="00DB4B99"/>
    <w:rsid w:val="00DC7B98"/>
    <w:rsid w:val="00DD7039"/>
    <w:rsid w:val="00DF12E7"/>
    <w:rsid w:val="00DF39E8"/>
    <w:rsid w:val="00E4798A"/>
    <w:rsid w:val="00EC3E78"/>
    <w:rsid w:val="00EE464D"/>
    <w:rsid w:val="00EE7C4C"/>
    <w:rsid w:val="00EF79A6"/>
    <w:rsid w:val="00F5520C"/>
    <w:rsid w:val="00F57C8A"/>
    <w:rsid w:val="00FE0B4D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2D30"/>
  <w15:chartTrackingRefBased/>
  <w15:docId w15:val="{E51B0CA1-E54D-40CF-BAC1-5D840BB4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McClure</dc:creator>
  <cp:keywords/>
  <dc:description/>
  <cp:lastModifiedBy>Stacy McClure</cp:lastModifiedBy>
  <cp:revision>2</cp:revision>
  <cp:lastPrinted>2020-01-06T17:26:00Z</cp:lastPrinted>
  <dcterms:created xsi:type="dcterms:W3CDTF">2025-11-13T18:19:00Z</dcterms:created>
  <dcterms:modified xsi:type="dcterms:W3CDTF">2025-11-13T18:19:00Z</dcterms:modified>
</cp:coreProperties>
</file>